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74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69"/>
        <w:gridCol w:w="1568"/>
        <w:gridCol w:w="4037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69" w:type="dxa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i/>
                <w:iCs/>
              </w:rPr>
              <w:t>Norsk  Kennel  Klub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</w:rPr>
              <w:drawing>
                <wp:inline distT="0" distB="0" distL="114300" distR="114300">
                  <wp:extent cx="7239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pStyle w:val="2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</w:t>
            </w:r>
            <w:r>
              <w:rPr>
                <w:rFonts w:ascii="Arial" w:hAnsi="Arial" w:cs="Arial"/>
                <w:b/>
                <w:i/>
                <w:iCs/>
              </w:rPr>
              <w:t>region  Telemark</w:t>
            </w:r>
          </w:p>
        </w:tc>
      </w:tr>
    </w:tbl>
    <w:p>
      <w:pPr>
        <w:rPr>
          <w:rFonts w:ascii="Arial" w:hAnsi="Arial" w:cs="Arial"/>
        </w:rPr>
      </w:pP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Protokoll styremøte nr.</w:t>
      </w:r>
      <w:r>
        <w:rPr>
          <w:rFonts w:ascii="Arial" w:hAnsi="Arial" w:cs="Arial"/>
          <w:lang w:val="nb-NO"/>
        </w:rPr>
        <w:t xml:space="preserve"> 6 </w:t>
      </w:r>
      <w:r>
        <w:rPr>
          <w:rFonts w:ascii="Arial" w:hAnsi="Arial" w:cs="Arial"/>
        </w:rPr>
        <w:t>/20</w:t>
      </w:r>
      <w:r>
        <w:rPr>
          <w:rFonts w:ascii="Arial" w:hAnsi="Arial" w:cs="Arial"/>
          <w:lang w:val="nb-NO"/>
        </w:rPr>
        <w:t>18</w:t>
      </w:r>
    </w:p>
    <w:tbl>
      <w:tblPr>
        <w:tblStyle w:val="5"/>
        <w:tblW w:w="11755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0"/>
        <w:gridCol w:w="3011"/>
        <w:gridCol w:w="3402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Saksnr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 behandling</w:t>
            </w: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Dato, Sted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6.6.18 hos Willy Sjøstrøm</w:t>
            </w: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Tilstede: Willy, Magnar, Joar, 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Anne Marit, Liv Katrine, Inger,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Forfall: Anita, Anne og Rita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Invitert: Sølvi og Paal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2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</w:rPr>
              <w:t>Protokoll fra siste styremøte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Ikke gjennomgått</w:t>
            </w: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 w:hRule="atLeast"/>
        </w:trPr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Økonomi</w:t>
            </w:r>
          </w:p>
        </w:tc>
        <w:tc>
          <w:tcPr>
            <w:tcW w:w="3402" w:type="dxa"/>
            <w:vAlign w:val="top"/>
          </w:tcPr>
          <w:p>
            <w:pPr>
              <w:tabs>
                <w:tab w:val="right" w:pos="3241"/>
              </w:tabs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Liv Katrine la fram priser og avtaler fra forskjellige banker.</w:t>
            </w:r>
          </w:p>
        </w:tc>
        <w:tc>
          <w:tcPr>
            <w:tcW w:w="4392" w:type="dxa"/>
            <w:vAlign w:val="top"/>
          </w:tcPr>
          <w:p>
            <w:pPr>
              <w:tabs>
                <w:tab w:val="right" w:pos="3241"/>
              </w:tabs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Joar kontakter Drangedal Spb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Og ber om tilbud. Beh. På neste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styremøte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4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Post/mail utg &amp; Innk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5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Aktiviteter i regionens regi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6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9" w:hRule="atLeast"/>
        </w:trPr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7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Klubber i region Telemark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8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Hundens Dag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Gjennomgikk aktivitetene til Hundens Dag 9.6.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Senteret,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AMO har søkt om gavekort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AMO har avtalt med Meny 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Plakaten er sendt klubbene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AMO har sendt plakat til: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Gikk gjennom progke rammet</w:t>
            </w: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2 telt, 3 bord i hengeren (PB)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Brosjyrer etz (PB)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Pølsekoker og høytaler (AMO)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Sponsorfôr og Leksikon  (AMO)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Senterleder informerer vaktene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Om å legge ut vann og strøm.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Plakat er sendt til senteret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Har ikke fått tilbakemelding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Pølser m/tilbehør avtalt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Anita har videresendt + styret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Herkules Zoo, Zologen, Grenland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Dyreklinikk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Diskuterte innkalling-konk.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Deler opp i 3 str-grupper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Slipper 2 og 2, vinnerne konk 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Videre.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9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NKK’s utstilling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NKK-Bø 2019</w:t>
            </w: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TEK ønsker å bli med alle dagene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10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Kurs NKK sentralt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.</w:t>
            </w: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11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Region-samarbeide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12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Web.siden/Facebook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13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Årsmøte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14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NKK-RS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.Mottatt invit til RS, med oversikt over kandidater på v.</w:t>
            </w: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Gjennomgikk oversikten, kom med forslag på noen kandidater. Alle 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Bør tenke over forslag på kand.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Frist 15.8.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15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Lokale og kommunale saker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16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Kurs i NKK-Telemark’s regi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17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Medie-utvalg NKK Telemark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18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Eventuelt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19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Fastsatte datoer</w:t>
            </w:r>
          </w:p>
        </w:tc>
        <w:tc>
          <w:tcPr>
            <w:tcW w:w="340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Neste styremøte</w:t>
            </w:r>
          </w:p>
        </w:tc>
        <w:tc>
          <w:tcPr>
            <w:tcW w:w="4392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Herkules 9.6. mellom 10-11.oo</w:t>
            </w:r>
          </w:p>
        </w:tc>
      </w:tr>
    </w:tbl>
    <w:p>
      <w:pPr>
        <w:rPr>
          <w:rFonts w:ascii="Arial" w:hAnsi="Arial" w:cs="Arial"/>
        </w:rPr>
      </w:pPr>
    </w:p>
    <w:p/>
    <w:sectPr>
      <w:pgSz w:w="11906" w:h="16838"/>
      <w:pgMar w:top="567" w:right="851" w:bottom="567" w:left="851" w:header="567" w:footer="567" w:gutter="0"/>
      <w:cols w:space="720" w:num="1"/>
      <w:docGrid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asic Sans S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348CE"/>
    <w:rsid w:val="134F75DC"/>
    <w:rsid w:val="17D348CE"/>
    <w:rsid w:val="26220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Narrow" w:hAnsi="Arial Narrow" w:eastAsia="Times New Roman"/>
      <w:sz w:val="24"/>
      <w:szCs w:val="24"/>
      <w:lang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Basic Sans SF" w:hAnsi="Basic Sans SF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outlineLvl w:val="1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2018-06-07T10:45:00Z</dcterms:created>
  <dc:creator>Anne Marit</dc:creator>
  <cp:lastModifiedBy>Anne Marit</cp:lastModifiedBy>
  <dcterms:modified xsi:type="dcterms:W3CDTF">2018-06-07T11:29:24Z</dcterms:modified>
  <dc:title>                 Norsk  Kennel  Klub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